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8E" w:rsidRDefault="001F5648">
      <w:pPr>
        <w:pStyle w:val="a3"/>
        <w:spacing w:line="244" w:lineRule="auto"/>
        <w:ind w:left="235" w:right="236" w:firstLine="708"/>
        <w:jc w:val="both"/>
      </w:pPr>
      <w:r>
        <w:t>29 июня 2021 года вступил в силу</w:t>
      </w:r>
      <w:r>
        <w:rPr>
          <w:spacing w:val="-3"/>
        </w:rPr>
        <w:t xml:space="preserve"> </w:t>
      </w:r>
      <w:r>
        <w:t>Федеральный закон от 30 декабря 2020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FA178E" w:rsidRDefault="001F5648">
      <w:pPr>
        <w:pStyle w:val="a3"/>
        <w:spacing w:before="2" w:after="3" w:line="244" w:lineRule="auto"/>
        <w:ind w:left="235" w:right="231" w:firstLine="708"/>
        <w:jc w:val="both"/>
      </w:pPr>
      <w:r>
        <w:t>В соответствии с пунктом 3 части 2 ст</w:t>
      </w:r>
      <w:r>
        <w:t>атьи 69.1 Федерального закона от 13.07.2015 № 218-ФЗ «О государственной регистрации недвижимости» администрация города Нижнего Новгорода информирует о проведении работ по выявлению правообладателей следующих ранее учтенных объектов недвижимости (помещений)</w:t>
      </w:r>
      <w:r>
        <w:t>, права на которые в Едином государственном</w:t>
      </w:r>
      <w:r>
        <w:rPr>
          <w:spacing w:val="80"/>
        </w:rPr>
        <w:t xml:space="preserve"> </w:t>
      </w:r>
      <w:r>
        <w:t>реестре недвижимости не зарегистрированы:</w:t>
      </w:r>
    </w:p>
    <w:p w:rsidR="00A876F8" w:rsidRDefault="00A876F8">
      <w:pPr>
        <w:pStyle w:val="a3"/>
        <w:spacing w:before="2" w:after="3" w:line="244" w:lineRule="auto"/>
        <w:ind w:left="235" w:right="231" w:firstLine="708"/>
        <w:jc w:val="both"/>
      </w:pPr>
      <w:bookmarkStart w:id="0" w:name="_GoBack"/>
      <w:bookmarkEnd w:id="0"/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27"/>
        <w:gridCol w:w="6603"/>
      </w:tblGrid>
      <w:tr w:rsidR="00FA178E">
        <w:trPr>
          <w:trHeight w:val="686"/>
        </w:trPr>
        <w:tc>
          <w:tcPr>
            <w:tcW w:w="713" w:type="dxa"/>
          </w:tcPr>
          <w:p w:rsidR="00FA178E" w:rsidRDefault="001F5648">
            <w:pPr>
              <w:pStyle w:val="TableParagraph"/>
              <w:spacing w:before="61" w:line="247" w:lineRule="auto"/>
              <w:ind w:left="206" w:right="168" w:firstLine="5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spacing w:before="61" w:line="247" w:lineRule="auto"/>
              <w:ind w:left="832" w:right="378" w:hanging="435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номер </w:t>
            </w:r>
            <w:r>
              <w:rPr>
                <w:spacing w:val="-2"/>
                <w:sz w:val="24"/>
              </w:rPr>
              <w:t>помещения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spacing w:before="61"/>
              <w:ind w:left="2368" w:right="2355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52:18:0020046:1015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35, кв </w:t>
            </w:r>
            <w:r>
              <w:rPr>
                <w:spacing w:val="-5"/>
                <w:sz w:val="24"/>
              </w:rPr>
              <w:t>20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52:18:0020046:1016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35, кв </w:t>
            </w:r>
            <w:r>
              <w:rPr>
                <w:spacing w:val="-5"/>
                <w:sz w:val="24"/>
              </w:rPr>
              <w:t>37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52:18:0020046:1130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21, кв </w:t>
            </w:r>
            <w:r>
              <w:rPr>
                <w:spacing w:val="-5"/>
                <w:sz w:val="24"/>
              </w:rPr>
              <w:t>60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52:18:0020046:1164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д 21, кв </w:t>
            </w:r>
            <w:r>
              <w:rPr>
                <w:spacing w:val="-5"/>
                <w:sz w:val="24"/>
              </w:rPr>
              <w:t>38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52:18:0020046:1168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21, кв </w:t>
            </w:r>
            <w:r>
              <w:rPr>
                <w:spacing w:val="-5"/>
                <w:sz w:val="24"/>
              </w:rPr>
              <w:t>40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52:18:0020046:1170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21, кв </w:t>
            </w:r>
            <w:r>
              <w:rPr>
                <w:spacing w:val="-5"/>
                <w:sz w:val="24"/>
              </w:rPr>
              <w:t>42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52:18:0020046:1197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21, кв </w:t>
            </w:r>
            <w:r>
              <w:rPr>
                <w:spacing w:val="-5"/>
                <w:sz w:val="24"/>
              </w:rPr>
              <w:t>32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52:18:0020046:1198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21, кв </w:t>
            </w:r>
            <w:r>
              <w:rPr>
                <w:spacing w:val="-5"/>
                <w:sz w:val="24"/>
              </w:rPr>
              <w:t>49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52:18:0020046:1201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д 21, кв </w:t>
            </w:r>
            <w:r>
              <w:rPr>
                <w:spacing w:val="-5"/>
                <w:sz w:val="24"/>
              </w:rPr>
              <w:t>52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52:18:0020046:1202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21, кв </w:t>
            </w:r>
            <w:r>
              <w:rPr>
                <w:spacing w:val="-5"/>
                <w:sz w:val="24"/>
              </w:rPr>
              <w:t>70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52:18:0020046:1212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21, кв </w:t>
            </w:r>
            <w:r>
              <w:rPr>
                <w:spacing w:val="-5"/>
                <w:sz w:val="24"/>
              </w:rPr>
              <w:t>30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52:18:0020046:1220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15, кв </w:t>
            </w:r>
            <w:r>
              <w:rPr>
                <w:spacing w:val="-5"/>
                <w:sz w:val="24"/>
              </w:rPr>
              <w:t>16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52:18:0020046:1222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15, кв </w:t>
            </w:r>
            <w:r>
              <w:rPr>
                <w:spacing w:val="-5"/>
                <w:sz w:val="24"/>
              </w:rPr>
              <w:t>34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52:18:0020046:1226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15, кв </w:t>
            </w:r>
            <w:r>
              <w:rPr>
                <w:spacing w:val="-5"/>
                <w:sz w:val="24"/>
              </w:rPr>
              <w:t>54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52:18:0020046:1233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д 15, кв </w:t>
            </w:r>
            <w:r>
              <w:rPr>
                <w:spacing w:val="-5"/>
                <w:sz w:val="24"/>
              </w:rPr>
              <w:t>39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52:18:0020046:1234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15, кв </w:t>
            </w:r>
            <w:r>
              <w:rPr>
                <w:spacing w:val="-5"/>
                <w:sz w:val="24"/>
              </w:rPr>
              <w:t>58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52:18:0020046:1248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15, кв </w:t>
            </w:r>
            <w:r>
              <w:rPr>
                <w:spacing w:val="-5"/>
                <w:sz w:val="24"/>
              </w:rPr>
              <w:t>62</w:t>
            </w:r>
          </w:p>
        </w:tc>
      </w:tr>
    </w:tbl>
    <w:p w:rsidR="00FA178E" w:rsidRDefault="00FA178E">
      <w:pPr>
        <w:spacing w:line="261" w:lineRule="exact"/>
        <w:rPr>
          <w:sz w:val="24"/>
        </w:rPr>
        <w:sectPr w:rsidR="00FA178E">
          <w:pgSz w:w="11910" w:h="16840"/>
          <w:pgMar w:top="1060" w:right="620" w:bottom="280" w:left="900" w:header="720" w:footer="720" w:gutter="0"/>
          <w:cols w:space="720"/>
        </w:sectPr>
      </w:pPr>
    </w:p>
    <w:p w:rsidR="00FA178E" w:rsidRDefault="00FA178E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27"/>
        <w:gridCol w:w="6603"/>
      </w:tblGrid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52:18:0020046:1249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д 15, кв </w:t>
            </w:r>
            <w:r>
              <w:rPr>
                <w:spacing w:val="-5"/>
                <w:sz w:val="24"/>
              </w:rPr>
              <w:t>63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52:18:0020046:1258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15, кв </w:t>
            </w:r>
            <w:r>
              <w:rPr>
                <w:spacing w:val="-5"/>
                <w:sz w:val="24"/>
              </w:rPr>
              <w:t>26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52:18:0020046:1263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15, кв </w:t>
            </w:r>
            <w:r>
              <w:rPr>
                <w:spacing w:val="-5"/>
                <w:sz w:val="24"/>
              </w:rPr>
              <w:t>48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52:18:0020046:1298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д 17, 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52:18:0020046:1305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17, кв </w:t>
            </w:r>
            <w:r>
              <w:rPr>
                <w:spacing w:val="-5"/>
                <w:sz w:val="24"/>
              </w:rPr>
              <w:t>60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52:18:0020046:1321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17, кв </w:t>
            </w:r>
            <w:r>
              <w:rPr>
                <w:spacing w:val="-5"/>
                <w:sz w:val="24"/>
              </w:rPr>
              <w:t>28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52:18:0020046:1324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17, кв </w:t>
            </w:r>
            <w:r>
              <w:rPr>
                <w:spacing w:val="-5"/>
                <w:sz w:val="24"/>
              </w:rPr>
              <w:t>67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52:18:0020046:1351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17, кв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52:18:0020046:1368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17, кв </w:t>
            </w:r>
            <w:r>
              <w:rPr>
                <w:spacing w:val="-5"/>
                <w:sz w:val="24"/>
              </w:rPr>
              <w:t>54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52:18:0020046:1404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5, </w:t>
            </w:r>
            <w:r>
              <w:rPr>
                <w:spacing w:val="-5"/>
                <w:sz w:val="24"/>
              </w:rPr>
              <w:t>16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52:18:0020046:1405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5, кв 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52:18:0020046:1415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5, </w:t>
            </w:r>
            <w:r>
              <w:rPr>
                <w:spacing w:val="-5"/>
                <w:sz w:val="24"/>
              </w:rPr>
              <w:t>35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52:18:0020046:1427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5, кв </w:t>
            </w:r>
            <w:r>
              <w:rPr>
                <w:spacing w:val="-5"/>
                <w:sz w:val="24"/>
              </w:rPr>
              <w:t>56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52:18:0020046:1430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5, </w:t>
            </w:r>
            <w:r>
              <w:rPr>
                <w:spacing w:val="-5"/>
                <w:sz w:val="24"/>
              </w:rPr>
              <w:t>14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52:18:0020046:1433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5, </w:t>
            </w:r>
            <w:r>
              <w:rPr>
                <w:spacing w:val="-5"/>
                <w:sz w:val="24"/>
              </w:rPr>
              <w:t>29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52:18:0020046:1435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5, </w:t>
            </w:r>
            <w:r>
              <w:rPr>
                <w:spacing w:val="-5"/>
                <w:sz w:val="24"/>
              </w:rPr>
              <w:t>43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52:18:0020046:1446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2" w:lineRule="exact"/>
              <w:rPr>
                <w:sz w:val="24"/>
              </w:rPr>
            </w:pPr>
            <w:r>
              <w:rPr>
                <w:sz w:val="24"/>
              </w:rPr>
              <w:t xml:space="preserve">д 23, кв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52:18:0020046:1450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23, кв </w:t>
            </w:r>
            <w:r>
              <w:rPr>
                <w:spacing w:val="-5"/>
                <w:sz w:val="24"/>
              </w:rPr>
              <w:t>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52:18:0020046:1464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23, кв </w:t>
            </w:r>
            <w:r>
              <w:rPr>
                <w:spacing w:val="-5"/>
                <w:sz w:val="24"/>
              </w:rPr>
              <w:t>25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52:18:0020046:1465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23, кв </w:t>
            </w:r>
            <w:r>
              <w:rPr>
                <w:spacing w:val="-5"/>
                <w:sz w:val="24"/>
              </w:rPr>
              <w:t>26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52:18:0020046:1523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23, кв </w:t>
            </w:r>
            <w:r>
              <w:rPr>
                <w:spacing w:val="-5"/>
                <w:sz w:val="24"/>
              </w:rPr>
              <w:t>39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52:18:0020046:1525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43, </w:t>
            </w:r>
            <w:r>
              <w:rPr>
                <w:spacing w:val="-5"/>
                <w:sz w:val="24"/>
              </w:rPr>
              <w:t>19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52:18:0020046:1533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43, </w:t>
            </w:r>
            <w:r>
              <w:rPr>
                <w:spacing w:val="-5"/>
                <w:sz w:val="24"/>
              </w:rPr>
              <w:t>60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52:18:0020046:1545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43,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52:18:0020046:1566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43, </w:t>
            </w:r>
            <w:r>
              <w:rPr>
                <w:spacing w:val="-5"/>
                <w:sz w:val="24"/>
              </w:rPr>
              <w:t>25</w:t>
            </w:r>
          </w:p>
        </w:tc>
      </w:tr>
    </w:tbl>
    <w:p w:rsidR="00FA178E" w:rsidRDefault="00FA178E">
      <w:pPr>
        <w:spacing w:line="261" w:lineRule="exact"/>
        <w:rPr>
          <w:sz w:val="24"/>
        </w:rPr>
        <w:sectPr w:rsidR="00FA178E">
          <w:headerReference w:type="default" r:id="rId6"/>
          <w:pgSz w:w="11910" w:h="16840"/>
          <w:pgMar w:top="1040" w:right="620" w:bottom="280" w:left="900" w:header="298" w:footer="0" w:gutter="0"/>
          <w:pgNumType w:start="2"/>
          <w:cols w:space="720"/>
        </w:sectPr>
      </w:pPr>
    </w:p>
    <w:p w:rsidR="00FA178E" w:rsidRDefault="00FA178E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27"/>
        <w:gridCol w:w="6603"/>
      </w:tblGrid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52:18:0020046:1586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д 43, кв </w:t>
            </w:r>
            <w:r>
              <w:rPr>
                <w:spacing w:val="-5"/>
                <w:sz w:val="24"/>
              </w:rPr>
              <w:t>29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 квартиры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№2,3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52:18:0020046:1608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43, кв </w:t>
            </w:r>
            <w:r>
              <w:rPr>
                <w:spacing w:val="-5"/>
                <w:sz w:val="24"/>
              </w:rPr>
              <w:t>74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52:18:0020046:1640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33, кв </w:t>
            </w:r>
            <w:r>
              <w:rPr>
                <w:spacing w:val="-5"/>
                <w:sz w:val="24"/>
              </w:rPr>
              <w:t>26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52:18:0020046:1646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33, кв </w:t>
            </w:r>
            <w:r>
              <w:rPr>
                <w:spacing w:val="-5"/>
                <w:sz w:val="24"/>
              </w:rPr>
              <w:t>48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52:18:0020046:1649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33, кв </w:t>
            </w:r>
            <w:r>
              <w:rPr>
                <w:spacing w:val="-5"/>
                <w:sz w:val="24"/>
              </w:rPr>
              <w:t>67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52:18:0020046:1665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33, кв </w:t>
            </w:r>
            <w:r>
              <w:rPr>
                <w:spacing w:val="-5"/>
                <w:sz w:val="24"/>
              </w:rPr>
              <w:t>61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52:18:0020046:1667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33, кв </w:t>
            </w:r>
            <w:r>
              <w:rPr>
                <w:spacing w:val="-5"/>
                <w:sz w:val="24"/>
              </w:rPr>
              <w:t>64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52:18:0020046:1673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33, кв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52:18:0020046:1700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33, кв </w:t>
            </w:r>
            <w:r>
              <w:rPr>
                <w:spacing w:val="-5"/>
                <w:sz w:val="24"/>
              </w:rPr>
              <w:t>14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52:18:0020046:1723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3, кв </w:t>
            </w:r>
            <w:r>
              <w:rPr>
                <w:spacing w:val="-5"/>
                <w:sz w:val="24"/>
              </w:rPr>
              <w:t>58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52:18:0020046:1744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д 3, кв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52:18:0020046:1767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д 3, 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52:18:0020046:1768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3, кв </w:t>
            </w:r>
            <w:r>
              <w:rPr>
                <w:spacing w:val="-5"/>
                <w:sz w:val="24"/>
              </w:rPr>
              <w:t>29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52:18:0020046:1771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3, кв </w:t>
            </w:r>
            <w:r>
              <w:rPr>
                <w:spacing w:val="-5"/>
                <w:sz w:val="24"/>
              </w:rPr>
              <w:t>32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52:18:0020046:1785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41, кв </w:t>
            </w:r>
            <w:r>
              <w:rPr>
                <w:spacing w:val="-5"/>
                <w:sz w:val="24"/>
              </w:rPr>
              <w:t>50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52:18:0020046:1797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2" w:lineRule="exact"/>
              <w:rPr>
                <w:sz w:val="24"/>
              </w:rPr>
            </w:pPr>
            <w:r>
              <w:rPr>
                <w:sz w:val="24"/>
              </w:rPr>
              <w:t xml:space="preserve">д 41, кв </w:t>
            </w:r>
            <w:r>
              <w:rPr>
                <w:spacing w:val="-5"/>
                <w:sz w:val="24"/>
              </w:rPr>
              <w:t>14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52:18:0020046:1803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41, кв </w:t>
            </w:r>
            <w:r>
              <w:rPr>
                <w:spacing w:val="-5"/>
                <w:sz w:val="24"/>
              </w:rPr>
              <w:t>53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52:18:0020046:1813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41, кв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52:18:0020046:1816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41, кв </w:t>
            </w:r>
            <w:r>
              <w:rPr>
                <w:spacing w:val="-5"/>
                <w:sz w:val="24"/>
              </w:rPr>
              <w:t>37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52:18:0020046:1832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41, кв </w:t>
            </w:r>
            <w:r>
              <w:rPr>
                <w:spacing w:val="-5"/>
                <w:sz w:val="24"/>
              </w:rPr>
              <w:t>22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52:18:0020046:1835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41, кв </w:t>
            </w:r>
            <w:r>
              <w:rPr>
                <w:spacing w:val="-5"/>
                <w:sz w:val="24"/>
              </w:rPr>
              <w:t>41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52:18:0020046:1848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д 41, кв </w:t>
            </w:r>
            <w:r>
              <w:rPr>
                <w:spacing w:val="-5"/>
                <w:sz w:val="24"/>
              </w:rPr>
              <w:t>25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52:18:0020046:1864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41, кв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52:18:0020046:1868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1, кв </w:t>
            </w:r>
            <w:r>
              <w:rPr>
                <w:spacing w:val="-5"/>
                <w:sz w:val="24"/>
              </w:rPr>
              <w:t>33</w:t>
            </w:r>
          </w:p>
        </w:tc>
      </w:tr>
    </w:tbl>
    <w:p w:rsidR="00FA178E" w:rsidRDefault="00FA178E">
      <w:pPr>
        <w:spacing w:line="261" w:lineRule="exact"/>
        <w:rPr>
          <w:sz w:val="24"/>
        </w:rPr>
        <w:sectPr w:rsidR="00FA178E">
          <w:pgSz w:w="11910" w:h="16840"/>
          <w:pgMar w:top="1040" w:right="620" w:bottom="280" w:left="900" w:header="298" w:footer="0" w:gutter="0"/>
          <w:cols w:space="720"/>
        </w:sectPr>
      </w:pPr>
    </w:p>
    <w:p w:rsidR="00FA178E" w:rsidRDefault="00FA178E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27"/>
        <w:gridCol w:w="6603"/>
      </w:tblGrid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52:18:0020046:1870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д 1, кв </w:t>
            </w:r>
            <w:r>
              <w:rPr>
                <w:spacing w:val="-5"/>
                <w:sz w:val="24"/>
              </w:rPr>
              <w:t>35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52:18:0020046:1894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1, кв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52:18:0020046:1896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1, кв </w:t>
            </w:r>
            <w:r>
              <w:rPr>
                <w:spacing w:val="-5"/>
                <w:sz w:val="24"/>
              </w:rPr>
              <w:t>21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52:18:0020046:1907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1, кв </w:t>
            </w:r>
            <w:r>
              <w:rPr>
                <w:spacing w:val="-10"/>
                <w:sz w:val="24"/>
              </w:rPr>
              <w:t>7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52:18:0020046:194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33,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6,комната2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52:18:0020046:1960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4, кв </w:t>
            </w:r>
            <w:r>
              <w:rPr>
                <w:spacing w:val="-5"/>
                <w:sz w:val="24"/>
              </w:rPr>
              <w:t>13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52:18:0020046:1980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4, кв </w:t>
            </w:r>
            <w:r>
              <w:rPr>
                <w:spacing w:val="-5"/>
                <w:sz w:val="24"/>
              </w:rPr>
              <w:t>46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52:18:0020046:1981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4, кв </w:t>
            </w:r>
            <w:r>
              <w:rPr>
                <w:spacing w:val="-5"/>
                <w:sz w:val="24"/>
              </w:rPr>
              <w:t>47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52:18:0020046:1990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4, кв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52:18:0020046:2005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39, кв </w:t>
            </w:r>
            <w:r>
              <w:rPr>
                <w:spacing w:val="-5"/>
                <w:sz w:val="24"/>
              </w:rPr>
              <w:t>26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52:18:0020046:2012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39, кв </w:t>
            </w:r>
            <w:r>
              <w:rPr>
                <w:spacing w:val="-5"/>
                <w:sz w:val="24"/>
              </w:rPr>
              <w:t>66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52:18:0020046:2030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д 39, кв </w:t>
            </w:r>
            <w:r>
              <w:rPr>
                <w:spacing w:val="-5"/>
                <w:sz w:val="24"/>
              </w:rPr>
              <w:t>70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52:18:0020046:2039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39, кв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52:18:0020046:2040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39, кв </w:t>
            </w:r>
            <w:r>
              <w:rPr>
                <w:spacing w:val="-5"/>
                <w:sz w:val="24"/>
              </w:rPr>
              <w:t>16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52:18:0020046:2044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39, кв </w:t>
            </w:r>
            <w:r>
              <w:rPr>
                <w:spacing w:val="-5"/>
                <w:sz w:val="24"/>
              </w:rPr>
              <w:t>36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52:18:0020046:2047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39, кв </w:t>
            </w:r>
            <w:r>
              <w:rPr>
                <w:spacing w:val="-5"/>
                <w:sz w:val="24"/>
              </w:rPr>
              <w:t>55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52:18:0020046:2056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2" w:lineRule="exact"/>
              <w:rPr>
                <w:sz w:val="24"/>
              </w:rPr>
            </w:pPr>
            <w:r>
              <w:rPr>
                <w:sz w:val="24"/>
              </w:rPr>
              <w:t xml:space="preserve">д 39, кв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52:18:0020046:2057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39, кв </w:t>
            </w:r>
            <w:r>
              <w:rPr>
                <w:spacing w:val="-5"/>
                <w:sz w:val="24"/>
              </w:rPr>
              <w:t>19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52:18:0020046:2063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д 39, 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38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52:18:0020046:2121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2, кв </w:t>
            </w:r>
            <w:r>
              <w:rPr>
                <w:spacing w:val="-5"/>
                <w:sz w:val="24"/>
              </w:rPr>
              <w:t>13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52:18:0020046:2128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2, кв </w:t>
            </w:r>
            <w:r>
              <w:rPr>
                <w:spacing w:val="-5"/>
                <w:sz w:val="24"/>
              </w:rPr>
              <w:t>58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52:18:0020046:2140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2, кв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52:18:0020046:2141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д 2, кв </w:t>
            </w:r>
            <w:r>
              <w:rPr>
                <w:spacing w:val="-5"/>
                <w:sz w:val="24"/>
              </w:rPr>
              <w:t>32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52:18:0020046:2165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45, кв </w:t>
            </w:r>
            <w:r>
              <w:rPr>
                <w:spacing w:val="-5"/>
                <w:sz w:val="24"/>
              </w:rPr>
              <w:t>30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52:18:0020046:2171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45, кв </w:t>
            </w:r>
            <w:r>
              <w:rPr>
                <w:spacing w:val="-5"/>
                <w:sz w:val="24"/>
              </w:rPr>
              <w:t>52</w:t>
            </w:r>
          </w:p>
        </w:tc>
      </w:tr>
    </w:tbl>
    <w:p w:rsidR="00FA178E" w:rsidRDefault="00FA178E">
      <w:pPr>
        <w:spacing w:line="261" w:lineRule="exact"/>
        <w:rPr>
          <w:sz w:val="24"/>
        </w:rPr>
        <w:sectPr w:rsidR="00FA178E">
          <w:pgSz w:w="11910" w:h="16840"/>
          <w:pgMar w:top="1040" w:right="620" w:bottom="280" w:left="900" w:header="298" w:footer="0" w:gutter="0"/>
          <w:cols w:space="720"/>
        </w:sectPr>
      </w:pPr>
    </w:p>
    <w:p w:rsidR="00FA178E" w:rsidRDefault="00FA178E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27"/>
        <w:gridCol w:w="6603"/>
      </w:tblGrid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52:18:0020046:2193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д 45, кв </w:t>
            </w:r>
            <w:r>
              <w:rPr>
                <w:spacing w:val="-5"/>
                <w:sz w:val="24"/>
              </w:rPr>
              <w:t>37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52:18:0020046:2194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45, кв </w:t>
            </w:r>
            <w:r>
              <w:rPr>
                <w:spacing w:val="-5"/>
                <w:sz w:val="24"/>
              </w:rPr>
              <w:t>38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52:18:0020046:2206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45, кв </w:t>
            </w:r>
            <w:r>
              <w:rPr>
                <w:spacing w:val="-5"/>
                <w:sz w:val="24"/>
              </w:rPr>
              <w:t>22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52:18:0020046:2209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45, кв </w:t>
            </w:r>
            <w:r>
              <w:rPr>
                <w:spacing w:val="-5"/>
                <w:sz w:val="24"/>
              </w:rPr>
              <w:t>41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52:18:0020046:2219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45, кв </w:t>
            </w:r>
            <w:r>
              <w:rPr>
                <w:spacing w:val="-5"/>
                <w:sz w:val="24"/>
              </w:rPr>
              <w:t>28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52:18:0020046:2224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45, кв </w:t>
            </w:r>
            <w:r>
              <w:rPr>
                <w:spacing w:val="-5"/>
                <w:sz w:val="24"/>
              </w:rPr>
              <w:t>65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52:18:0020046:2227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45, кв 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52:18:0020046:2270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11, кв </w:t>
            </w:r>
            <w:r>
              <w:rPr>
                <w:spacing w:val="-5"/>
                <w:sz w:val="24"/>
              </w:rPr>
              <w:t>60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52:18:0020046:2271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11, кв </w:t>
            </w:r>
            <w:r>
              <w:rPr>
                <w:spacing w:val="-5"/>
                <w:sz w:val="24"/>
              </w:rPr>
              <w:t>77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52:18:0020046:2388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13, кв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52:18:0020046:2419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13, кв </w:t>
            </w:r>
            <w:r>
              <w:rPr>
                <w:spacing w:val="-5"/>
                <w:sz w:val="24"/>
              </w:rPr>
              <w:t>35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52:18:0020046:2420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д 13, кв </w:t>
            </w:r>
            <w:r>
              <w:rPr>
                <w:spacing w:val="-5"/>
                <w:sz w:val="24"/>
              </w:rPr>
              <w:t>36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52:18:0020046:2429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13, кв </w:t>
            </w:r>
            <w:r>
              <w:rPr>
                <w:spacing w:val="-5"/>
                <w:sz w:val="24"/>
              </w:rPr>
              <w:t>19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52:18:0020046:2458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5, кв </w:t>
            </w:r>
            <w:r>
              <w:rPr>
                <w:spacing w:val="-5"/>
                <w:sz w:val="24"/>
              </w:rPr>
              <w:t>76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52:18:0020046:2478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5, кв </w:t>
            </w:r>
            <w:r>
              <w:rPr>
                <w:spacing w:val="-5"/>
                <w:sz w:val="24"/>
              </w:rPr>
              <w:t>42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52:18:0020046:2481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5, кв </w:t>
            </w:r>
            <w:r>
              <w:rPr>
                <w:spacing w:val="-5"/>
                <w:sz w:val="24"/>
              </w:rPr>
              <w:t>62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52:18:0020046:2505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2" w:lineRule="exact"/>
              <w:rPr>
                <w:sz w:val="24"/>
              </w:rPr>
            </w:pPr>
            <w:r>
              <w:rPr>
                <w:sz w:val="24"/>
              </w:rPr>
              <w:t xml:space="preserve">д 5, кв </w:t>
            </w:r>
            <w:r>
              <w:rPr>
                <w:spacing w:val="-5"/>
                <w:sz w:val="24"/>
              </w:rPr>
              <w:t>30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52:18:0020046:2716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2, кв </w:t>
            </w:r>
            <w:r>
              <w:rPr>
                <w:spacing w:val="-5"/>
                <w:sz w:val="24"/>
              </w:rPr>
              <w:t>49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52:18:0020046:2721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2, кв </w:t>
            </w:r>
            <w:r>
              <w:rPr>
                <w:spacing w:val="-5"/>
                <w:sz w:val="24"/>
              </w:rPr>
              <w:t>49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52:18:0020046:2722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41, кв 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52:18:0020046:2723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2, кв </w:t>
            </w:r>
            <w:r>
              <w:rPr>
                <w:spacing w:val="-10"/>
                <w:sz w:val="24"/>
              </w:rPr>
              <w:t>7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52:18:0020046:2724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2, кв </w:t>
            </w:r>
            <w:r>
              <w:rPr>
                <w:spacing w:val="-10"/>
                <w:sz w:val="24"/>
              </w:rPr>
              <w:t>7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52:18:0020046:2727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д 2, кв </w:t>
            </w:r>
            <w:r>
              <w:rPr>
                <w:spacing w:val="-10"/>
                <w:sz w:val="24"/>
              </w:rPr>
              <w:t>7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52:18:0020046:2728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1, кв </w:t>
            </w:r>
            <w:r>
              <w:rPr>
                <w:spacing w:val="-5"/>
                <w:sz w:val="24"/>
              </w:rPr>
              <w:t>16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52:18:0020046:2730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2, кв </w:t>
            </w:r>
            <w:r>
              <w:rPr>
                <w:spacing w:val="-5"/>
                <w:sz w:val="24"/>
              </w:rPr>
              <w:t>30</w:t>
            </w:r>
          </w:p>
        </w:tc>
      </w:tr>
    </w:tbl>
    <w:p w:rsidR="00FA178E" w:rsidRDefault="00FA178E">
      <w:pPr>
        <w:spacing w:line="261" w:lineRule="exact"/>
        <w:rPr>
          <w:sz w:val="24"/>
        </w:rPr>
        <w:sectPr w:rsidR="00FA178E">
          <w:pgSz w:w="11910" w:h="16840"/>
          <w:pgMar w:top="1040" w:right="620" w:bottom="280" w:left="900" w:header="298" w:footer="0" w:gutter="0"/>
          <w:cols w:space="720"/>
        </w:sectPr>
      </w:pPr>
    </w:p>
    <w:p w:rsidR="00FA178E" w:rsidRDefault="00FA178E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27"/>
        <w:gridCol w:w="6603"/>
      </w:tblGrid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52:18:0020046:2731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д 2, кв </w:t>
            </w:r>
            <w:r>
              <w:rPr>
                <w:spacing w:val="-10"/>
                <w:sz w:val="24"/>
              </w:rPr>
              <w:t>7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52:18:0020046:289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2,3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52:18:0020046:348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Сормовское,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2, кв </w:t>
            </w:r>
            <w:r>
              <w:rPr>
                <w:spacing w:val="-5"/>
                <w:sz w:val="24"/>
              </w:rPr>
              <w:t>33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52:18:0020046:434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49, 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52:18:0020046:484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7, кв </w:t>
            </w:r>
            <w:r>
              <w:rPr>
                <w:spacing w:val="-5"/>
                <w:sz w:val="24"/>
              </w:rPr>
              <w:t>57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52:18:0020046:501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7, кв </w:t>
            </w:r>
            <w:r>
              <w:rPr>
                <w:spacing w:val="-5"/>
                <w:sz w:val="24"/>
              </w:rPr>
              <w:t>24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52:18:0020046:524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7, кв </w:t>
            </w:r>
            <w:r>
              <w:rPr>
                <w:spacing w:val="-5"/>
                <w:sz w:val="24"/>
              </w:rPr>
              <w:t>48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52:18:0020046:527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7, кв </w:t>
            </w:r>
            <w:r>
              <w:rPr>
                <w:spacing w:val="-5"/>
                <w:sz w:val="24"/>
              </w:rPr>
              <w:t>67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52:18:0020046:536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7, кв </w:t>
            </w:r>
            <w:r>
              <w:rPr>
                <w:spacing w:val="-5"/>
                <w:sz w:val="24"/>
              </w:rPr>
              <w:t>29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52:18:0020046:537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7, кв </w:t>
            </w:r>
            <w:r>
              <w:rPr>
                <w:spacing w:val="-5"/>
                <w:sz w:val="24"/>
              </w:rPr>
              <w:t>31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52:18:0020046:556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7, кв </w:t>
            </w:r>
            <w:r>
              <w:rPr>
                <w:spacing w:val="-5"/>
                <w:sz w:val="24"/>
              </w:rPr>
              <w:t>74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52:18:0020046:567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д 37, кв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52:18:0020046:607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37, кв </w:t>
            </w:r>
            <w:r>
              <w:rPr>
                <w:spacing w:val="-5"/>
                <w:sz w:val="24"/>
              </w:rPr>
              <w:t>32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52:18:0020046:649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37, кв </w:t>
            </w:r>
            <w:r>
              <w:rPr>
                <w:spacing w:val="-5"/>
                <w:sz w:val="24"/>
              </w:rPr>
              <w:t>78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52:18:0020046:650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37, кв </w:t>
            </w:r>
            <w:r>
              <w:rPr>
                <w:spacing w:val="-5"/>
                <w:sz w:val="24"/>
              </w:rPr>
              <w:t>79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52:18:0020046:679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49, </w:t>
            </w:r>
            <w:r>
              <w:rPr>
                <w:spacing w:val="-5"/>
                <w:sz w:val="24"/>
              </w:rPr>
              <w:t>27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52:18:0020046:681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2" w:lineRule="exact"/>
              <w:rPr>
                <w:sz w:val="24"/>
              </w:rPr>
            </w:pPr>
            <w:r>
              <w:rPr>
                <w:sz w:val="24"/>
              </w:rPr>
              <w:t xml:space="preserve">49, </w:t>
            </w:r>
            <w:r>
              <w:rPr>
                <w:spacing w:val="-5"/>
                <w:sz w:val="24"/>
              </w:rPr>
              <w:t>45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52:18:0020046:686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49, </w:t>
            </w:r>
            <w:r>
              <w:rPr>
                <w:spacing w:val="-5"/>
                <w:sz w:val="24"/>
              </w:rPr>
              <w:t>66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52:18:0020046:699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49, </w:t>
            </w:r>
            <w:r>
              <w:rPr>
                <w:spacing w:val="-5"/>
                <w:sz w:val="24"/>
              </w:rPr>
              <w:t>36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52:18:0020046:725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49, </w:t>
            </w:r>
            <w:r>
              <w:rPr>
                <w:spacing w:val="-5"/>
                <w:sz w:val="24"/>
              </w:rPr>
              <w:t>72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52:18:0020046:770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47, кв </w:t>
            </w:r>
            <w:r>
              <w:rPr>
                <w:spacing w:val="-5"/>
                <w:sz w:val="24"/>
              </w:rPr>
              <w:t>20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52:18:0020046:774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47, кв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52:18:0020046:791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д 47, кв 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52:18:0020046:798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47, кв </w:t>
            </w:r>
            <w:r>
              <w:rPr>
                <w:spacing w:val="-5"/>
                <w:sz w:val="24"/>
              </w:rPr>
              <w:t>48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52:18:0020046:799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47, кв </w:t>
            </w:r>
            <w:r>
              <w:rPr>
                <w:spacing w:val="-5"/>
                <w:sz w:val="24"/>
              </w:rPr>
              <w:t>65</w:t>
            </w:r>
          </w:p>
        </w:tc>
      </w:tr>
    </w:tbl>
    <w:p w:rsidR="00FA178E" w:rsidRDefault="00FA178E">
      <w:pPr>
        <w:spacing w:line="261" w:lineRule="exact"/>
        <w:rPr>
          <w:sz w:val="24"/>
        </w:rPr>
        <w:sectPr w:rsidR="00FA178E">
          <w:pgSz w:w="11910" w:h="16840"/>
          <w:pgMar w:top="1040" w:right="620" w:bottom="280" w:left="900" w:header="298" w:footer="0" w:gutter="0"/>
          <w:cols w:space="720"/>
        </w:sectPr>
      </w:pPr>
    </w:p>
    <w:p w:rsidR="00FA178E" w:rsidRDefault="00FA178E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27"/>
        <w:gridCol w:w="6603"/>
      </w:tblGrid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52:18:0020046:801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д 47, кв </w:t>
            </w:r>
            <w:r>
              <w:rPr>
                <w:spacing w:val="-5"/>
                <w:sz w:val="24"/>
              </w:rPr>
              <w:t>67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52:18:0020046:810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47, кв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52:18:0020046:814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47, кв </w:t>
            </w:r>
            <w:r>
              <w:rPr>
                <w:spacing w:val="-5"/>
                <w:sz w:val="24"/>
              </w:rPr>
              <w:t>50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52:18:0020046:815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47, кв </w:t>
            </w:r>
            <w:r>
              <w:rPr>
                <w:spacing w:val="-5"/>
                <w:sz w:val="24"/>
              </w:rPr>
              <w:t>51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52:18:0020046:826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47, кв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52:18:0020046:830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47, кв </w:t>
            </w:r>
            <w:r>
              <w:rPr>
                <w:spacing w:val="-5"/>
                <w:sz w:val="24"/>
              </w:rPr>
              <w:t>35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52:18:0020046:834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47, кв </w:t>
            </w:r>
            <w:r>
              <w:rPr>
                <w:spacing w:val="-5"/>
                <w:sz w:val="24"/>
              </w:rPr>
              <w:t>56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52:18:0020046:837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47, кв </w:t>
            </w:r>
            <w:r>
              <w:rPr>
                <w:spacing w:val="-5"/>
                <w:sz w:val="24"/>
              </w:rPr>
              <w:t>75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52:18:0020046:844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51, кв </w:t>
            </w:r>
            <w:r>
              <w:rPr>
                <w:spacing w:val="-5"/>
                <w:sz w:val="24"/>
              </w:rPr>
              <w:t>69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52:18:0020046:856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51, кв </w:t>
            </w:r>
            <w:r>
              <w:rPr>
                <w:spacing w:val="-5"/>
                <w:sz w:val="24"/>
              </w:rPr>
              <w:t>33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52:18:0020046:871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51, кв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52:18:0020046:883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д 51, кв </w:t>
            </w:r>
            <w:r>
              <w:rPr>
                <w:spacing w:val="-5"/>
                <w:sz w:val="24"/>
              </w:rPr>
              <w:t>79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52:18:0020046:902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51, кв </w:t>
            </w:r>
            <w:r>
              <w:rPr>
                <w:spacing w:val="-5"/>
                <w:sz w:val="24"/>
              </w:rPr>
              <w:t>44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52:18:0020046:906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51, кв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52:18:0020046:926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51, кв 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52:18:0020046:952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35, кв </w:t>
            </w:r>
            <w:r>
              <w:rPr>
                <w:spacing w:val="-5"/>
                <w:sz w:val="24"/>
              </w:rPr>
              <w:t>26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52:18:0020046:953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2" w:lineRule="exact"/>
              <w:rPr>
                <w:sz w:val="24"/>
              </w:rPr>
            </w:pPr>
            <w:r>
              <w:rPr>
                <w:sz w:val="24"/>
              </w:rPr>
              <w:t>д 35, 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27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52:18:0020046:966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35, кв 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52:18:0020046:968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35, кв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52:18:0020046:977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35, кв </w:t>
            </w:r>
            <w:r>
              <w:rPr>
                <w:spacing w:val="-5"/>
                <w:sz w:val="24"/>
              </w:rPr>
              <w:t>70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52:18:0020046:978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35, кв </w:t>
            </w:r>
            <w:r>
              <w:rPr>
                <w:spacing w:val="-5"/>
                <w:sz w:val="24"/>
              </w:rPr>
              <w:t>71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52:18:0020046:986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 xml:space="preserve">д 35, кв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52:18:0020046:993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 xml:space="preserve">д 35, кв </w:t>
            </w:r>
            <w:r>
              <w:rPr>
                <w:spacing w:val="-5"/>
                <w:sz w:val="24"/>
              </w:rPr>
              <w:t>56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52:18:0020046:1019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М61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52:18:0020046:1020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М62</w:t>
            </w:r>
          </w:p>
        </w:tc>
      </w:tr>
    </w:tbl>
    <w:p w:rsidR="00FA178E" w:rsidRDefault="00FA178E">
      <w:pPr>
        <w:spacing w:line="261" w:lineRule="exact"/>
        <w:rPr>
          <w:sz w:val="24"/>
        </w:rPr>
        <w:sectPr w:rsidR="00FA178E">
          <w:pgSz w:w="11910" w:h="16840"/>
          <w:pgMar w:top="1040" w:right="620" w:bottom="280" w:left="900" w:header="298" w:footer="0" w:gutter="0"/>
          <w:cols w:space="720"/>
        </w:sectPr>
      </w:pPr>
    </w:p>
    <w:p w:rsidR="00FA178E" w:rsidRDefault="00FA178E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27"/>
        <w:gridCol w:w="6603"/>
      </w:tblGrid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52:18:0020046:1021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М73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52:18:0020046:1022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М74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52:18:0020046:1023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М75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52:18:0020046:1024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М11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52:18:0020046:1025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М12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52:18:0020046:1026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М13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52:18:0020046:1027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М14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52:18:0020046:1028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М15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52:18:0020046:1029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М16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52:18:0020046:1030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М17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52:18:0020046:1034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М21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52:18:0020046:1035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М22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52:18:0020046:1036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М31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52:18:0020046:1037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ш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1Д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52:18:0020046:1038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М33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52:18:0020046:1039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ш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1Д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52:18:0020046:1040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2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М35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52:18:0020046:1041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П2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52:18:0020046:1042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ш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1Д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52:18:0020046:1043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М42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52:18:0020046:1044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М51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52:18:0020046:1045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М52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52:18:0020046:1046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ш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1Д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52:18:0020046:1047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ш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1Д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52:18:0020046:1048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М55</w:t>
            </w:r>
          </w:p>
        </w:tc>
      </w:tr>
    </w:tbl>
    <w:p w:rsidR="00FA178E" w:rsidRDefault="00FA178E">
      <w:pPr>
        <w:spacing w:line="261" w:lineRule="exact"/>
        <w:rPr>
          <w:sz w:val="24"/>
        </w:rPr>
        <w:sectPr w:rsidR="00FA178E">
          <w:pgSz w:w="11910" w:h="16840"/>
          <w:pgMar w:top="1040" w:right="620" w:bottom="280" w:left="900" w:header="298" w:footer="0" w:gutter="0"/>
          <w:cols w:space="720"/>
        </w:sectPr>
      </w:pPr>
    </w:p>
    <w:p w:rsidR="00FA178E" w:rsidRDefault="00FA178E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27"/>
        <w:gridCol w:w="6603"/>
      </w:tblGrid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52:18:0020046:1384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52:18:0020046:1385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Московский,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М21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52:18:0020046:1391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д.5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52:18:0020046:1538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52:18:0020046:1539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52:18:0020046:1540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52:18:0020046:1541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52:18:0020046:1542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52:18:0020046:1557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52:18:0020046:1558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52:18:0020046:1559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52:18:0020046:1560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52:18:0020046:1578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52:18:0020046:1579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52:18:0020046:1580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52:18:0020046:1581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52:18:0020046:1597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2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52:18:0020046:1598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52:18:0020046:1599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52:18:0020046:1600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52:18:0020046:1611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52:18:0020046:1612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52:18:0020046:1613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52:18:0020046:1614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52:18:0020046:2294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</w:tbl>
    <w:p w:rsidR="00FA178E" w:rsidRDefault="00FA178E">
      <w:pPr>
        <w:spacing w:line="261" w:lineRule="exact"/>
        <w:rPr>
          <w:sz w:val="24"/>
        </w:rPr>
        <w:sectPr w:rsidR="00FA178E">
          <w:pgSz w:w="11910" w:h="16840"/>
          <w:pgMar w:top="1040" w:right="620" w:bottom="280" w:left="900" w:header="298" w:footer="0" w:gutter="0"/>
          <w:cols w:space="720"/>
        </w:sectPr>
      </w:pPr>
    </w:p>
    <w:p w:rsidR="00FA178E" w:rsidRDefault="00FA178E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27"/>
        <w:gridCol w:w="6603"/>
      </w:tblGrid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52:18:0020046:2297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52:18:0020046:2301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52:18:0020046:2303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52:18:0020046:2305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Московский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52:18:0020046:2306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52:18:0020046:2307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52:18:0020046:2310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52:18:0020046:2311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52:18:0020046:2312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52:18:0020046:2315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52:18:0020046:2316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52:18:0020046:2318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Куйбышева,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27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52:18:0020046:2321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52:18:0020046:2322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52:18:0020046:2324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52:18:0020046:2325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52:18:0020046:2326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2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52:18:0020046:2327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52:18:0020046:2328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52:18:0020046:2329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52:18:0020046:2331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52:18:0020046:2333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52:18:0020046:2334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52:18:0020046:2337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52:18:0020046:2338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</w:tbl>
    <w:p w:rsidR="00FA178E" w:rsidRDefault="00FA178E">
      <w:pPr>
        <w:spacing w:line="261" w:lineRule="exact"/>
        <w:rPr>
          <w:sz w:val="24"/>
        </w:rPr>
        <w:sectPr w:rsidR="00FA178E">
          <w:pgSz w:w="11910" w:h="16840"/>
          <w:pgMar w:top="1040" w:right="620" w:bottom="280" w:left="900" w:header="298" w:footer="0" w:gutter="0"/>
          <w:cols w:space="720"/>
        </w:sectPr>
      </w:pPr>
    </w:p>
    <w:p w:rsidR="00FA178E" w:rsidRDefault="00FA178E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27"/>
        <w:gridCol w:w="6603"/>
      </w:tblGrid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52:18:0020046:2340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52:18:0020046:2343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52:18:0020046:2346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52:18:0020046:2348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52:18:0020046:2349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52:18:0020046:2350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849"/>
        </w:trPr>
        <w:tc>
          <w:tcPr>
            <w:tcW w:w="713" w:type="dxa"/>
          </w:tcPr>
          <w:p w:rsidR="00FA178E" w:rsidRDefault="001F564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52:18:0020046:2351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spacing w:before="2" w:line="247" w:lineRule="auto"/>
              <w:ind w:right="104"/>
              <w:rPr>
                <w:sz w:val="24"/>
              </w:rPr>
            </w:pPr>
            <w:r>
              <w:rPr>
                <w:sz w:val="24"/>
              </w:rPr>
              <w:t>Нижегородская область, г Нижний Новгород, р-н Московский,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№23,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гараж</w:t>
            </w:r>
          </w:p>
          <w:p w:rsidR="00FA178E" w:rsidRDefault="001F564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№63</w:t>
            </w:r>
          </w:p>
        </w:tc>
      </w:tr>
      <w:tr w:rsidR="00FA178E">
        <w:trPr>
          <w:trHeight w:val="849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52:18:0020046:2352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spacing w:line="247" w:lineRule="auto"/>
              <w:ind w:right="104"/>
              <w:rPr>
                <w:sz w:val="24"/>
              </w:rPr>
            </w:pPr>
            <w:r>
              <w:rPr>
                <w:sz w:val="24"/>
              </w:rPr>
              <w:t>Нижегородская область, г Нижний Новгород, р-н Московский,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№23,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гараж</w:t>
            </w:r>
          </w:p>
          <w:p w:rsidR="00FA178E" w:rsidRDefault="001F564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№64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52:18:0020046:2359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52:18:0020046:2360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52:18:0020046:2361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52:18:0020046:2365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52:18:0020046:2366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52:18:0020046:2367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52:18:0020046:2369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52:18:0020046:2370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2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52:18:0020046:2371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52:18:0020046:2372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52:18:0020046:2375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52:18:0020046:2377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52:18:0020046:318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ш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Сормовское,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1Д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52:18:0020046:670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52:18:0020046:671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52:18:0020046:672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</w:tbl>
    <w:p w:rsidR="00FA178E" w:rsidRDefault="00FA178E">
      <w:pPr>
        <w:spacing w:line="261" w:lineRule="exact"/>
        <w:rPr>
          <w:sz w:val="24"/>
        </w:rPr>
        <w:sectPr w:rsidR="00FA178E">
          <w:pgSz w:w="11910" w:h="16840"/>
          <w:pgMar w:top="1040" w:right="620" w:bottom="280" w:left="900" w:header="298" w:footer="0" w:gutter="0"/>
          <w:cols w:space="720"/>
        </w:sectPr>
      </w:pPr>
    </w:p>
    <w:p w:rsidR="00FA178E" w:rsidRDefault="00FA178E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27"/>
        <w:gridCol w:w="6603"/>
      </w:tblGrid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52:18:0020046:673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52:18:0020046:688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52:18:0020046:689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52:18:0020046:690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52:18:0020046:691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52:18:0020046:708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52:18:0020046:709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52:18:0020046:710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52:18:0020046:711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276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52:18:0020046:726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277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52:18:0020046:727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278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52:18:0020046:728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279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52:18:0020046:729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280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52:18:0020046:745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281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52:18:0020046:746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282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52:18:0020046:747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283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52:18:0020046:748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2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5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284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52:18:0020046:749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  <w:tr w:rsidR="00FA178E">
        <w:trPr>
          <w:trHeight w:val="566"/>
        </w:trPr>
        <w:tc>
          <w:tcPr>
            <w:tcW w:w="713" w:type="dxa"/>
          </w:tcPr>
          <w:p w:rsidR="00FA178E" w:rsidRDefault="001F56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285</w:t>
            </w:r>
          </w:p>
        </w:tc>
        <w:tc>
          <w:tcPr>
            <w:tcW w:w="2827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52:18:0020046:750</w:t>
            </w:r>
          </w:p>
        </w:tc>
        <w:tc>
          <w:tcPr>
            <w:tcW w:w="6603" w:type="dxa"/>
          </w:tcPr>
          <w:p w:rsidR="00FA178E" w:rsidRDefault="001F56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FA178E" w:rsidRDefault="001F564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д.49</w:t>
            </w:r>
          </w:p>
        </w:tc>
      </w:tr>
    </w:tbl>
    <w:p w:rsidR="00FA178E" w:rsidRDefault="001F5648">
      <w:pPr>
        <w:pStyle w:val="a3"/>
        <w:spacing w:before="10" w:line="244" w:lineRule="auto"/>
        <w:ind w:left="235" w:right="227" w:firstLine="708"/>
        <w:jc w:val="both"/>
      </w:pPr>
      <w:r>
        <w:t xml:space="preserve">Извещаем, что правообладатели объектов недвижимости или любые заинтересованные лица могут обратиться в МКУ «Городской центр градостроительства и архитектуры» (далее – Учреждение) (отдел технического обеспечения или отдел камеральной инвентаризации земель) </w:t>
      </w:r>
      <w:r>
        <w:t>по адресу: 603006, г. Нижний Новгород, пл. Свободы, 1/37, помещение 21 (тел.: 233-33-84, доб.1872, 1875, график работы понедельник — четверг с 09:00 до 18:00, пятница с 09:00 до 17:00, обед с 12:00 до 12:48) для предоставления сведений о правообладателях р</w:t>
      </w:r>
      <w:r>
        <w:t>анее учтенных объектов недвижимости такими правообладателями, в том числе</w:t>
      </w:r>
      <w:r>
        <w:rPr>
          <w:spacing w:val="40"/>
        </w:rPr>
        <w:t xml:space="preserve"> </w:t>
      </w:r>
      <w:r>
        <w:t>о</w:t>
      </w:r>
      <w:r>
        <w:rPr>
          <w:spacing w:val="27"/>
        </w:rPr>
        <w:t xml:space="preserve">  </w:t>
      </w:r>
      <w:r>
        <w:t>порядке</w:t>
      </w:r>
      <w:r>
        <w:rPr>
          <w:spacing w:val="27"/>
        </w:rPr>
        <w:t xml:space="preserve">  </w:t>
      </w:r>
      <w:r>
        <w:t>предоставления</w:t>
      </w:r>
      <w:r>
        <w:rPr>
          <w:spacing w:val="27"/>
        </w:rPr>
        <w:t xml:space="preserve">  </w:t>
      </w:r>
      <w:r>
        <w:t>любыми</w:t>
      </w:r>
      <w:r>
        <w:rPr>
          <w:spacing w:val="27"/>
        </w:rPr>
        <w:t xml:space="preserve">  </w:t>
      </w:r>
      <w:r>
        <w:t>заинтересованными</w:t>
      </w:r>
      <w:r>
        <w:rPr>
          <w:spacing w:val="27"/>
        </w:rPr>
        <w:t xml:space="preserve">  </w:t>
      </w:r>
      <w:r>
        <w:t>лицами</w:t>
      </w:r>
      <w:r>
        <w:rPr>
          <w:spacing w:val="27"/>
        </w:rPr>
        <w:t xml:space="preserve">  </w:t>
      </w:r>
      <w:r>
        <w:t>сведений</w:t>
      </w:r>
      <w:r>
        <w:rPr>
          <w:spacing w:val="27"/>
        </w:rPr>
        <w:t xml:space="preserve">  </w:t>
      </w:r>
      <w:r>
        <w:rPr>
          <w:spacing w:val="-10"/>
        </w:rPr>
        <w:t>о</w:t>
      </w:r>
    </w:p>
    <w:p w:rsidR="00FA178E" w:rsidRDefault="00FA178E">
      <w:pPr>
        <w:spacing w:line="244" w:lineRule="auto"/>
        <w:jc w:val="both"/>
        <w:sectPr w:rsidR="00FA178E">
          <w:pgSz w:w="11910" w:h="16840"/>
          <w:pgMar w:top="1040" w:right="620" w:bottom="280" w:left="900" w:header="298" w:footer="0" w:gutter="0"/>
          <w:cols w:space="720"/>
        </w:sectPr>
      </w:pPr>
    </w:p>
    <w:p w:rsidR="00FA178E" w:rsidRDefault="001F5648">
      <w:pPr>
        <w:pStyle w:val="a3"/>
        <w:spacing w:before="79" w:line="244" w:lineRule="auto"/>
        <w:ind w:left="235" w:right="238"/>
        <w:jc w:val="both"/>
      </w:pPr>
      <w:r>
        <w:lastRenderedPageBreak/>
        <w:t>почтовом адресе и (или) адресе электронной почты для связи с ними в связи с проведением вышеуказанных мероприятий.</w:t>
      </w:r>
    </w:p>
    <w:p w:rsidR="00FA178E" w:rsidRDefault="001F5648">
      <w:pPr>
        <w:pStyle w:val="a3"/>
        <w:spacing w:before="1" w:line="244" w:lineRule="auto"/>
        <w:ind w:left="235" w:right="235" w:firstLine="708"/>
        <w:jc w:val="both"/>
      </w:pPr>
      <w:r>
        <w:t xml:space="preserve">Обращения оформляются в письменном виде и направляются в адрес Учреждения лично, почтой или на адрес электронной почты: </w:t>
      </w:r>
      <w:hyperlink r:id="rId7">
        <w:r>
          <w:t>info@rsg-nn.ru.</w:t>
        </w:r>
      </w:hyperlink>
    </w:p>
    <w:p w:rsidR="00FA178E" w:rsidRDefault="001F5648">
      <w:pPr>
        <w:pStyle w:val="a3"/>
        <w:spacing w:line="244" w:lineRule="auto"/>
        <w:ind w:left="235" w:right="231" w:firstLine="708"/>
        <w:jc w:val="both"/>
      </w:pPr>
      <w:r>
        <w:t xml:space="preserve">При предоставлении заинтересованными лицами сведений о почтовом адресе и (или) адресе электронной почты для связи с ними в Учреждение, одновременно должны быть представлены реквизиты документа, удостоверяющего личность, </w:t>
      </w:r>
      <w:r>
        <w:t>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sectPr w:rsidR="00FA178E">
      <w:pgSz w:w="11910" w:h="16840"/>
      <w:pgMar w:top="1040" w:right="620" w:bottom="280" w:left="900" w:header="2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48" w:rsidRDefault="001F5648">
      <w:r>
        <w:separator/>
      </w:r>
    </w:p>
  </w:endnote>
  <w:endnote w:type="continuationSeparator" w:id="0">
    <w:p w:rsidR="001F5648" w:rsidRDefault="001F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48" w:rsidRDefault="001F5648">
      <w:r>
        <w:separator/>
      </w:r>
    </w:p>
  </w:footnote>
  <w:footnote w:type="continuationSeparator" w:id="0">
    <w:p w:rsidR="001F5648" w:rsidRDefault="001F5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8E" w:rsidRDefault="00A876F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176530</wp:posOffset>
              </wp:positionV>
              <wp:extent cx="217170" cy="16573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78E" w:rsidRDefault="001F564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A876F8">
                            <w:rPr>
                              <w:noProof/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296.8pt;margin-top:13.9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CKqwIAAKc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" filled="f" stroked="f">
              <v:textbox inset="0,0,0,0">
                <w:txbxContent>
                  <w:p w:rsidR="00FA178E" w:rsidRDefault="001F564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A876F8">
                      <w:rPr>
                        <w:noProof/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8E"/>
    <w:rsid w:val="001F5648"/>
    <w:rsid w:val="00A876F8"/>
    <w:rsid w:val="00F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07EDC"/>
  <w15:docId w15:val="{2DEB9401-71D3-4077-8F48-7671863E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sg-n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s.alekseeva</cp:lastModifiedBy>
  <cp:revision>2</cp:revision>
  <dcterms:created xsi:type="dcterms:W3CDTF">2022-09-21T08:49:00Z</dcterms:created>
  <dcterms:modified xsi:type="dcterms:W3CDTF">2022-09-21T08:49:00Z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